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0A92" w14:textId="77777777" w:rsidR="00F9295A" w:rsidRDefault="00F9295A" w:rsidP="00F9295A">
      <w:pPr>
        <w:pStyle w:val="sanxttl"/>
      </w:pPr>
      <w:proofErr w:type="spellStart"/>
      <w:r>
        <w:t>Anexa</w:t>
      </w:r>
      <w:proofErr w:type="spellEnd"/>
      <w:r>
        <w:t xml:space="preserve"> nr. 1.1</w:t>
      </w:r>
    </w:p>
    <w:p w14:paraId="06283AB7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procedură</w:t>
      </w:r>
      <w:proofErr w:type="spellEnd"/>
    </w:p>
    <w:p w14:paraId="50613062" w14:textId="77777777" w:rsidR="00F9295A" w:rsidRDefault="00F9295A" w:rsidP="00F9295A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FORMULAR DE SOLICITARE A PERMISULUI DE TRAVERSARE</w:t>
      </w:r>
    </w:p>
    <w:p w14:paraId="3B89F864" w14:textId="77777777" w:rsidR="00F9295A" w:rsidRDefault="00F9295A" w:rsidP="00F9295A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model -</w:t>
      </w:r>
    </w:p>
    <w:p w14:paraId="370AF789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</w:t>
      </w:r>
    </w:p>
    <w:p w14:paraId="3AC70921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00B5FFF9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 data .........</w:t>
      </w:r>
    </w:p>
    <w:p w14:paraId="6129A3C9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</w:p>
    <w:p w14:paraId="157D35EF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</w:p>
    <w:p w14:paraId="7F8ABD94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Bazinală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Sistemul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</w:t>
      </w:r>
    </w:p>
    <w:p w14:paraId="0897D9F8" w14:textId="77777777" w:rsidR="00F9295A" w:rsidRDefault="00F9295A" w:rsidP="00F9295A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conformitate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prevederile</w:t>
      </w:r>
      <w:proofErr w:type="spellEnd"/>
      <w:r>
        <w:rPr>
          <w:rStyle w:val="spar3"/>
          <w:rFonts w:eastAsia="Times New Roman"/>
        </w:rPr>
        <w:t xml:space="preserve"> </w:t>
      </w:r>
      <w:hyperlink r:id="rId4" w:history="1"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Legii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apelor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nr. 107/1996</w:t>
        </w:r>
      </w:hyperlink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ale </w:t>
      </w:r>
      <w:hyperlink r:id="rId5" w:history="1"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Ordinului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ministrului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mediului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şi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pădurilor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nr. 3.404/2012</w:t>
        </w:r>
      </w:hyperlink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aprobarea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Procedurii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emitere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permisului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traversare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lucrărilor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gospodărire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apelor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rol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apărare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împotriva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inundaţiilor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Îndrumarului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tehnic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proiectarea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realizarea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lucrărilor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traversare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lucrărilor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gospodărire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apelor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rol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apărare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împotriva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inundaţiilor</w:t>
      </w:r>
      <w:proofErr w:type="spellEnd"/>
      <w:r>
        <w:rPr>
          <w:rStyle w:val="spar3"/>
          <w:rFonts w:eastAsia="Times New Roman"/>
        </w:rPr>
        <w:t>,</w:t>
      </w:r>
    </w:p>
    <w:p w14:paraId="4491B4AB" w14:textId="77777777" w:rsidR="00F9295A" w:rsidRDefault="00F9295A" w:rsidP="00F9295A">
      <w:pPr>
        <w:autoSpaceDE/>
        <w:autoSpaceDN/>
        <w:ind w:left="225"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subsemnatul</w:t>
      </w:r>
      <w:proofErr w:type="spellEnd"/>
      <w:proofErr w:type="gramEnd"/>
      <w:r>
        <w:rPr>
          <w:rStyle w:val="slitbdy"/>
          <w:rFonts w:eastAsia="Times New Roman"/>
        </w:rPr>
        <w:t xml:space="preserve"> ...(</w:t>
      </w:r>
      <w:proofErr w:type="spellStart"/>
      <w:r>
        <w:rPr>
          <w:rStyle w:val="slitbdy"/>
          <w:rFonts w:eastAsia="Times New Roman"/>
        </w:rPr>
        <w:t>numele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prenumele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solicitantului</w:t>
      </w:r>
      <w:proofErr w:type="spellEnd"/>
      <w:r>
        <w:rPr>
          <w:rStyle w:val="slitbdy"/>
          <w:rFonts w:eastAsia="Times New Roman"/>
        </w:rPr>
        <w:t xml:space="preserve">)..., </w:t>
      </w:r>
      <w:proofErr w:type="spellStart"/>
      <w:r>
        <w:rPr>
          <w:rStyle w:val="slitbdy"/>
          <w:rFonts w:eastAsia="Times New Roman"/>
        </w:rPr>
        <w:t>posesor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buletinului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cărţii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identitate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seria</w:t>
      </w:r>
      <w:proofErr w:type="spellEnd"/>
      <w:r>
        <w:rPr>
          <w:rStyle w:val="slitbdy"/>
          <w:rFonts w:eastAsia="Times New Roman"/>
        </w:rPr>
        <w:t xml:space="preserve"> ... nr. ...., </w:t>
      </w:r>
      <w:proofErr w:type="spellStart"/>
      <w:r>
        <w:rPr>
          <w:rStyle w:val="slitbdy"/>
          <w:rFonts w:eastAsia="Times New Roman"/>
        </w:rPr>
        <w:t>codul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poştal</w:t>
      </w:r>
      <w:proofErr w:type="spellEnd"/>
      <w:r>
        <w:rPr>
          <w:rStyle w:val="slitbdy"/>
          <w:rFonts w:eastAsia="Times New Roman"/>
        </w:rPr>
        <w:t xml:space="preserve"> </w:t>
      </w:r>
      <w:proofErr w:type="gramStart"/>
      <w:r>
        <w:rPr>
          <w:rStyle w:val="slitbdy"/>
          <w:rFonts w:eastAsia="Times New Roman"/>
        </w:rPr>
        <w:t>.....</w:t>
      </w:r>
      <w:proofErr w:type="gram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domiciliat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............., str. ............. nr. ..., bl. ..., ap. ..., </w:t>
      </w:r>
      <w:proofErr w:type="spellStart"/>
      <w:r>
        <w:rPr>
          <w:rStyle w:val="slitbdy"/>
          <w:rFonts w:eastAsia="Times New Roman"/>
        </w:rPr>
        <w:t>telefon</w:t>
      </w:r>
      <w:proofErr w:type="spellEnd"/>
      <w:r>
        <w:rPr>
          <w:rStyle w:val="slitbdy"/>
          <w:rFonts w:eastAsia="Times New Roman"/>
        </w:rPr>
        <w:t xml:space="preserve"> ......, fax 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sectorul</w:t>
      </w:r>
      <w:proofErr w:type="spellEnd"/>
      <w:r>
        <w:rPr>
          <w:rStyle w:val="slitbdy"/>
          <w:rFonts w:eastAsia="Times New Roman"/>
        </w:rPr>
        <w:t xml:space="preserve"> .......;</w:t>
      </w:r>
    </w:p>
    <w:p w14:paraId="24CCD917" w14:textId="77777777" w:rsidR="00F9295A" w:rsidRDefault="00F9295A" w:rsidP="00F9295A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r>
        <w:rPr>
          <w:rStyle w:val="slitbdy"/>
          <w:rFonts w:eastAsia="Times New Roman"/>
        </w:rPr>
        <w:t>...</w:t>
      </w:r>
      <w:proofErr w:type="gramEnd"/>
      <w:r>
        <w:rPr>
          <w:rStyle w:val="slitbdy"/>
          <w:rFonts w:eastAsia="Times New Roman"/>
        </w:rPr>
        <w:t>(</w:t>
      </w:r>
      <w:proofErr w:type="spellStart"/>
      <w:r>
        <w:rPr>
          <w:rStyle w:val="slitbdy"/>
          <w:rFonts w:eastAsia="Times New Roman"/>
        </w:rPr>
        <w:t>denumirea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solicitatoare</w:t>
      </w:r>
      <w:proofErr w:type="spellEnd"/>
      <w:r>
        <w:rPr>
          <w:rStyle w:val="slitbdy"/>
          <w:rFonts w:eastAsia="Times New Roman"/>
        </w:rPr>
        <w:t xml:space="preserve">)..., </w:t>
      </w:r>
      <w:proofErr w:type="spellStart"/>
      <w:r>
        <w:rPr>
          <w:rStyle w:val="slitbdy"/>
          <w:rFonts w:eastAsia="Times New Roman"/>
        </w:rPr>
        <w:t>codul</w:t>
      </w:r>
      <w:proofErr w:type="spellEnd"/>
      <w:r>
        <w:rPr>
          <w:rStyle w:val="slitbdy"/>
          <w:rFonts w:eastAsia="Times New Roman"/>
        </w:rPr>
        <w:t xml:space="preserve"> fiscal nr. ......, nr. de </w:t>
      </w:r>
      <w:proofErr w:type="spellStart"/>
      <w:r>
        <w:rPr>
          <w:rStyle w:val="slitbdy"/>
          <w:rFonts w:eastAsia="Times New Roman"/>
        </w:rPr>
        <w:t>înmatriculare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 ........., </w:t>
      </w:r>
      <w:proofErr w:type="spellStart"/>
      <w:r>
        <w:rPr>
          <w:rStyle w:val="slitbdy"/>
          <w:rFonts w:eastAsia="Times New Roman"/>
        </w:rPr>
        <w:t>telefon</w:t>
      </w:r>
      <w:proofErr w:type="spellEnd"/>
      <w:r>
        <w:rPr>
          <w:rStyle w:val="slitbdy"/>
          <w:rFonts w:eastAsia="Times New Roman"/>
        </w:rPr>
        <w:t xml:space="preserve"> ......, fax ........, cu </w:t>
      </w:r>
      <w:proofErr w:type="spellStart"/>
      <w:r>
        <w:rPr>
          <w:rStyle w:val="slitbdy"/>
          <w:rFonts w:eastAsia="Times New Roman"/>
        </w:rPr>
        <w:t>sediul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........., str. ....... nr. 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 ..........,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reprezentantul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său</w:t>
      </w:r>
      <w:proofErr w:type="spellEnd"/>
      <w:r>
        <w:rPr>
          <w:rStyle w:val="slitbdy"/>
          <w:rFonts w:eastAsia="Times New Roman"/>
        </w:rPr>
        <w:t xml:space="preserve"> </w:t>
      </w:r>
      <w:proofErr w:type="gramStart"/>
      <w:r>
        <w:rPr>
          <w:rStyle w:val="slitbdy"/>
          <w:rFonts w:eastAsia="Times New Roman"/>
        </w:rPr>
        <w:t>...(</w:t>
      </w:r>
      <w:proofErr w:type="spellStart"/>
      <w:proofErr w:type="gramEnd"/>
      <w:r>
        <w:rPr>
          <w:rStyle w:val="slitbdy"/>
          <w:rFonts w:eastAsia="Times New Roman"/>
        </w:rPr>
        <w:t>numele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prenumele</w:t>
      </w:r>
      <w:proofErr w:type="spellEnd"/>
      <w:r>
        <w:rPr>
          <w:rStyle w:val="slitbdy"/>
          <w:rFonts w:eastAsia="Times New Roman"/>
        </w:rPr>
        <w:t xml:space="preserve">)...,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calitate</w:t>
      </w:r>
      <w:proofErr w:type="spellEnd"/>
      <w:r>
        <w:rPr>
          <w:rStyle w:val="slitbdy"/>
          <w:rFonts w:eastAsia="Times New Roman"/>
        </w:rPr>
        <w:t xml:space="preserve"> de ...(</w:t>
      </w:r>
      <w:proofErr w:type="spellStart"/>
      <w:r>
        <w:rPr>
          <w:rStyle w:val="slitbdy"/>
          <w:rFonts w:eastAsia="Times New Roman"/>
        </w:rPr>
        <w:t>funcţia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împuternicit</w:t>
      </w:r>
      <w:proofErr w:type="spellEnd"/>
      <w:r>
        <w:rPr>
          <w:rStyle w:val="slitbdy"/>
          <w:rFonts w:eastAsia="Times New Roman"/>
        </w:rPr>
        <w:t xml:space="preserve">)..., </w:t>
      </w:r>
      <w:proofErr w:type="spellStart"/>
      <w:r>
        <w:rPr>
          <w:rStyle w:val="slitbdy"/>
          <w:rFonts w:eastAsia="Times New Roman"/>
        </w:rPr>
        <w:t>solicită</w:t>
      </w:r>
      <w:proofErr w:type="spellEnd"/>
    </w:p>
    <w:p w14:paraId="61B12072" w14:textId="77777777" w:rsidR="00F9295A" w:rsidRDefault="00F9295A" w:rsidP="00F9295A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PERMIS DE TRAVERSARE</w:t>
      </w:r>
    </w:p>
    <w:p w14:paraId="63368E21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apărare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apărare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)...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bazinul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hidrografic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râul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cadastral 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zona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borna CSA nr. ........, borna pe dig nr.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conducta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reţeaua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construcţiei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etc.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</w:t>
      </w:r>
    </w:p>
    <w:p w14:paraId="3EF7643A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 din data de 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emitente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 .</w:t>
      </w:r>
    </w:p>
    <w:p w14:paraId="33CCCF8D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Pretenţie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confidenţialitate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 NU</w:t>
      </w:r>
    </w:p>
    <w:p w14:paraId="53431CD4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Execuţia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data de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 .</w:t>
      </w:r>
      <w:proofErr w:type="gramEnd"/>
    </w:p>
    <w:p w14:paraId="50B5CB3B" w14:textId="77777777" w:rsidR="00F9295A" w:rsidRDefault="00F9295A" w:rsidP="00F9295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două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(un)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exemplare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tehnică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însoţită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următoarele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numărul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emiterii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</w:t>
      </w:r>
    </w:p>
    <w:p w14:paraId="69426495" w14:textId="77777777" w:rsidR="00F9295A" w:rsidRDefault="00F9295A" w:rsidP="00F9295A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a)]</w:t>
      </w:r>
    </w:p>
    <w:p w14:paraId="33199347" w14:textId="77777777" w:rsidR="00F9295A" w:rsidRDefault="00F9295A" w:rsidP="00F9295A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Conducătorul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b)]</w:t>
      </w:r>
    </w:p>
    <w:p w14:paraId="7733DAE3" w14:textId="77777777" w:rsidR="00F9295A" w:rsidRDefault="00F9295A" w:rsidP="00F9295A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</w:t>
      </w:r>
    </w:p>
    <w:p w14:paraId="1B613D57" w14:textId="77777777" w:rsidR="00F9295A" w:rsidRDefault="00F9295A" w:rsidP="00F9295A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NOTE:</w:t>
      </w:r>
    </w:p>
    <w:p w14:paraId="7C7AE448" w14:textId="77777777" w:rsidR="00F9295A" w:rsidRDefault="00F9295A" w:rsidP="00F9295A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Lit. a)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titularul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1948868" w14:textId="77777777" w:rsidR="00F9295A" w:rsidRDefault="00F9295A" w:rsidP="00F9295A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Lit. b)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A41C724" w14:textId="77777777" w:rsidR="004676B7" w:rsidRDefault="004676B7"/>
    <w:sectPr w:rsidR="004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5A"/>
    <w:rsid w:val="004676B7"/>
    <w:rsid w:val="007A1780"/>
    <w:rsid w:val="009C602C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4D0F"/>
  <w15:chartTrackingRefBased/>
  <w15:docId w15:val="{D93ECE6C-F222-489E-AE29-A42D375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5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9295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F9295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295A"/>
    <w:rPr>
      <w:color w:val="0000FF"/>
      <w:u w:val="single"/>
    </w:rPr>
  </w:style>
  <w:style w:type="character" w:customStyle="1" w:styleId="spar3">
    <w:name w:val="s_par3"/>
    <w:basedOn w:val="DefaultParagraphFont"/>
    <w:rsid w:val="00F9295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F9295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F9295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oficiale/showparalel/141582/141581/A121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/oficiale/showparalel/141582/8565/A12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D698010DC34D97E1209ABCAC3C2D" ma:contentTypeVersion="0" ma:contentTypeDescription="Creare document nou." ma:contentTypeScope="" ma:versionID="4c423fef34c5285d7507ea7a94637a18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F4F577-B4C8-46FB-BB00-9F7908FF2B59}"/>
</file>

<file path=customXml/itemProps2.xml><?xml version="1.0" encoding="utf-8"?>
<ds:datastoreItem xmlns:ds="http://schemas.openxmlformats.org/officeDocument/2006/customXml" ds:itemID="{5DCF2FDC-22A4-44B0-90A7-94646CB1741A}"/>
</file>

<file path=customXml/itemProps3.xml><?xml version="1.0" encoding="utf-8"?>
<ds:datastoreItem xmlns:ds="http://schemas.openxmlformats.org/officeDocument/2006/customXml" ds:itemID="{EC74F065-8345-426E-AA92-8F2F0A1E5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LACATUSU</dc:creator>
  <cp:keywords/>
  <dc:description/>
  <cp:lastModifiedBy>Bogdan LACATUSU</cp:lastModifiedBy>
  <cp:revision>1</cp:revision>
  <dcterms:created xsi:type="dcterms:W3CDTF">2020-10-20T08:13:00Z</dcterms:created>
  <dcterms:modified xsi:type="dcterms:W3CDTF">2020-10-20T08:14:00Z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0x0101003555D698010DC34D97E1209ABCAC3C2D</vt:lpwstr>
  </property>
</Properties>
</file>